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79" w:rsidRDefault="00F143AE">
      <w:bookmarkStart w:id="0" w:name="_GoBack"/>
      <w:bookmarkEnd w:id="0"/>
      <w:r>
        <w:t xml:space="preserve">Ernst Mantel </w:t>
      </w:r>
    </w:p>
    <w:p w:rsidR="00F143AE" w:rsidRDefault="00F143AE">
      <w:r>
        <w:t>GELL!</w:t>
      </w:r>
      <w:r w:rsidR="005F3A7C">
        <w:t xml:space="preserve">  </w:t>
      </w:r>
      <w:r w:rsidR="002C7579">
        <w:t xml:space="preserve">heißt das Programm </w:t>
      </w:r>
      <w:r w:rsidR="00911979">
        <w:t>und schon wird</w:t>
      </w:r>
      <w:r>
        <w:t xml:space="preserve"> klar: </w:t>
      </w:r>
      <w:r w:rsidR="002C7579">
        <w:t xml:space="preserve">Hoppla, </w:t>
      </w:r>
      <w:r>
        <w:t>Schwabe!</w:t>
      </w:r>
      <w:r w:rsidR="00DF3AC1">
        <w:t xml:space="preserve">                             </w:t>
      </w:r>
      <w:r>
        <w:t>Genauer</w:t>
      </w:r>
      <w:r w:rsidR="002C7579">
        <w:t xml:space="preserve"> gesagt</w:t>
      </w:r>
      <w:r>
        <w:t>: Liedermacher, Komödiant</w:t>
      </w:r>
      <w:r w:rsidRPr="00F143AE">
        <w:rPr>
          <w:i/>
        </w:rPr>
        <w:t xml:space="preserve"> und </w:t>
      </w:r>
      <w:r>
        <w:t>Schwabe.</w:t>
      </w:r>
    </w:p>
    <w:p w:rsidR="002C7579" w:rsidRDefault="002C7579">
      <w:r>
        <w:t xml:space="preserve">Und </w:t>
      </w:r>
      <w:r w:rsidR="00F143AE">
        <w:t>„Sch</w:t>
      </w:r>
      <w:r w:rsidR="00911979">
        <w:t xml:space="preserve">wäbisch in Höchstform“  nennt </w:t>
      </w:r>
      <w:r w:rsidR="00075D43">
        <w:t xml:space="preserve">auch </w:t>
      </w:r>
      <w:r w:rsidR="00F143AE">
        <w:t>die Kritik</w:t>
      </w:r>
      <w:r w:rsidR="009564C9">
        <w:t xml:space="preserve"> Ernst Mantels</w:t>
      </w:r>
      <w:r>
        <w:t xml:space="preserve"> Lieder und Alltagss</w:t>
      </w:r>
      <w:r w:rsidR="00911979">
        <w:t>zenen.</w:t>
      </w:r>
      <w:r w:rsidR="00CD35C7">
        <w:t xml:space="preserve"> „Dazu noch </w:t>
      </w:r>
      <w:proofErr w:type="spellStart"/>
      <w:r w:rsidR="00CD35C7">
        <w:t>sauluschtig</w:t>
      </w:r>
      <w:proofErr w:type="spellEnd"/>
      <w:r w:rsidR="00CD35C7">
        <w:t>!</w:t>
      </w:r>
      <w:r>
        <w:t>“</w:t>
      </w:r>
      <w:r w:rsidR="00DF3AC1">
        <w:t>, (</w:t>
      </w:r>
      <w:r w:rsidR="0031478E">
        <w:t>anonyme Zuschauerin</w:t>
      </w:r>
      <w:r w:rsidR="00DF3AC1">
        <w:t xml:space="preserve"> nach einer Vorstellung: </w:t>
      </w:r>
      <w:r w:rsidR="00902520">
        <w:t xml:space="preserve">„Herr Mantel! Ich hab Tränen </w:t>
      </w:r>
      <w:proofErr w:type="spellStart"/>
      <w:r w:rsidR="00902520">
        <w:t>g</w:t>
      </w:r>
      <w:r w:rsidR="006E27F0">
        <w:t>heult</w:t>
      </w:r>
      <w:proofErr w:type="spellEnd"/>
      <w:r w:rsidR="006E27F0">
        <w:t>!“)</w:t>
      </w:r>
    </w:p>
    <w:p w:rsidR="00DF3AC1" w:rsidRDefault="002C7579" w:rsidP="002C7579">
      <w:r>
        <w:t>Mantel spielt mit Sprache und Dialekt wie kaum ein ander</w:t>
      </w:r>
      <w:r w:rsidR="00FE17A6">
        <w:t>er und dies mit</w:t>
      </w:r>
      <w:r>
        <w:t xml:space="preserve"> offensichtlicher Lust sowoh</w:t>
      </w:r>
      <w:r w:rsidR="00C03E5D">
        <w:t>l am Hintergründigen als auch</w:t>
      </w:r>
      <w:r>
        <w:t xml:space="preserve"> Banalen</w:t>
      </w:r>
      <w:r w:rsidR="00240555">
        <w:t>, so</w:t>
      </w:r>
      <w:r w:rsidR="001C2F1D">
        <w:t>dass die</w:t>
      </w:r>
      <w:r w:rsidR="00613472">
        <w:t xml:space="preserve"> Grenzen manchmal zu verschwimmen drohen</w:t>
      </w:r>
      <w:r>
        <w:t xml:space="preserve">. Er ist </w:t>
      </w:r>
      <w:r w:rsidR="00075D43">
        <w:t xml:space="preserve">zudem </w:t>
      </w:r>
      <w:r>
        <w:t>genauer Beobachter</w:t>
      </w:r>
      <w:r w:rsidR="00613472">
        <w:t xml:space="preserve"> mü</w:t>
      </w:r>
      <w:r w:rsidR="001C2F1D">
        <w:t xml:space="preserve">hevoll versteckter </w:t>
      </w:r>
      <w:r w:rsidR="00613472">
        <w:t>Schwächen</w:t>
      </w:r>
      <w:r>
        <w:t>,</w:t>
      </w:r>
      <w:r w:rsidRPr="002C7579">
        <w:t xml:space="preserve"> </w:t>
      </w:r>
      <w:r w:rsidR="00075D43">
        <w:t xml:space="preserve">ein </w:t>
      </w:r>
      <w:r>
        <w:t>Zwischen-den-Zeilen-Leser</w:t>
      </w:r>
      <w:r w:rsidR="00075D43">
        <w:t xml:space="preserve"> </w:t>
      </w:r>
      <w:r w:rsidR="00613472">
        <w:t>und</w:t>
      </w:r>
      <w:r w:rsidR="00613472" w:rsidRPr="002C7579">
        <w:t xml:space="preserve"> </w:t>
      </w:r>
      <w:r w:rsidR="00613472">
        <w:t xml:space="preserve">Sprachjongleur </w:t>
      </w:r>
      <w:r w:rsidR="00075D43">
        <w:t>im Herrn</w:t>
      </w:r>
      <w:r w:rsidR="00FE17A6">
        <w:t xml:space="preserve"> und, </w:t>
      </w:r>
      <w:r w:rsidR="006E27F0">
        <w:t xml:space="preserve"> </w:t>
      </w:r>
      <w:r w:rsidR="005F3A7C">
        <w:t>wie er von sich selbst sagt,</w:t>
      </w:r>
      <w:r w:rsidR="00FE17A6">
        <w:t xml:space="preserve"> </w:t>
      </w:r>
      <w:r w:rsidR="00240555">
        <w:t xml:space="preserve"> </w:t>
      </w:r>
      <w:r w:rsidR="00FE17A6">
        <w:t>„</w:t>
      </w:r>
      <w:r w:rsidR="00E73BA3">
        <w:t>getrieben von einem unbändigen H</w:t>
      </w:r>
      <w:r w:rsidR="00FE17A6">
        <w:t>ang zu Neigungen</w:t>
      </w:r>
      <w:r w:rsidR="00E73BA3">
        <w:t>.“</w:t>
      </w:r>
      <w:r>
        <w:t xml:space="preserve"> </w:t>
      </w:r>
    </w:p>
    <w:p w:rsidR="00DF3AC1" w:rsidRDefault="00C03E5D" w:rsidP="002C7579">
      <w:r>
        <w:t>„Ein Leben ohne Humor ist</w:t>
      </w:r>
      <w:r w:rsidR="00DF3AC1">
        <w:t xml:space="preserve"> zwar möglich, aber nicht erstrebenswert. Dass es da</w:t>
      </w:r>
      <w:r>
        <w:t xml:space="preserve">bei unterschiedlichste </w:t>
      </w:r>
      <w:proofErr w:type="spellStart"/>
      <w:r>
        <w:t>Humöre</w:t>
      </w:r>
      <w:proofErr w:type="spellEnd"/>
      <w:r>
        <w:t xml:space="preserve"> gibt ist</w:t>
      </w:r>
      <w:r w:rsidR="00DF3AC1">
        <w:t xml:space="preserve"> nachrangig. Ob hochgradige Blödsinne oder </w:t>
      </w:r>
      <w:proofErr w:type="spellStart"/>
      <w:r w:rsidR="00DF3AC1">
        <w:t>o´bachen</w:t>
      </w:r>
      <w:r w:rsidR="00474FAF">
        <w:t>e</w:t>
      </w:r>
      <w:proofErr w:type="spellEnd"/>
      <w:r w:rsidR="00474FAF">
        <w:t xml:space="preserve"> </w:t>
      </w:r>
      <w:proofErr w:type="spellStart"/>
      <w:r w:rsidR="00474FAF">
        <w:t>Unfüge</w:t>
      </w:r>
      <w:proofErr w:type="spellEnd"/>
      <w:r>
        <w:t xml:space="preserve">, Hauptsache </w:t>
      </w:r>
      <w:r w:rsidR="00DF3AC1">
        <w:t>nicht völlig humorlos oder verklemmt!</w:t>
      </w:r>
      <w:r>
        <w:t xml:space="preserve">“ (Zitat </w:t>
      </w:r>
      <w:r w:rsidR="002919FD">
        <w:t>aus einem aktuell</w:t>
      </w:r>
      <w:r w:rsidR="00474FAF">
        <w:t>en Selbstgespräch</w:t>
      </w:r>
      <w:r>
        <w:t>)</w:t>
      </w:r>
    </w:p>
    <w:p w:rsidR="00752272" w:rsidRDefault="005F3A7C" w:rsidP="002C7579">
      <w:r>
        <w:t>Im Vorteil sind</w:t>
      </w:r>
      <w:r w:rsidR="00DF3AC1">
        <w:t xml:space="preserve"> </w:t>
      </w:r>
      <w:r w:rsidR="00C03E5D">
        <w:t xml:space="preserve">laut Mantel </w:t>
      </w:r>
      <w:r w:rsidR="00DF3AC1">
        <w:t xml:space="preserve">diejenigen, </w:t>
      </w:r>
      <w:r>
        <w:t>die zur Selbstironie fähig sind</w:t>
      </w:r>
      <w:r w:rsidR="00DF3AC1">
        <w:t xml:space="preserve">. Warum? </w:t>
      </w:r>
      <w:r w:rsidR="00984CC3">
        <w:t xml:space="preserve">            </w:t>
      </w:r>
      <w:r w:rsidR="00DF3AC1">
        <w:t>Dieser Nachweis soll in „GELL!“ geführt werden, anhand von Begeg</w:t>
      </w:r>
      <w:r>
        <w:t>nungen mit allerlei Rechthabern</w:t>
      </w:r>
      <w:r w:rsidR="00DF3AC1">
        <w:t xml:space="preserve"> und Rausschwätzern, </w:t>
      </w:r>
      <w:proofErr w:type="spellStart"/>
      <w:r w:rsidR="00DF3AC1">
        <w:t>Rumgoschern</w:t>
      </w:r>
      <w:proofErr w:type="spellEnd"/>
      <w:r w:rsidR="00DF3AC1">
        <w:t xml:space="preserve"> und li</w:t>
      </w:r>
      <w:r>
        <w:t xml:space="preserve">ebenswürdigen Spruchbeuteln, </w:t>
      </w:r>
      <w:r w:rsidR="00DF3AC1">
        <w:t xml:space="preserve"> wohlmeinenden </w:t>
      </w:r>
      <w:proofErr w:type="spellStart"/>
      <w:r w:rsidR="00DF3AC1">
        <w:t>Siachen</w:t>
      </w:r>
      <w:proofErr w:type="spellEnd"/>
      <w:r w:rsidR="00DF3AC1">
        <w:t>, impertinenten Seegockeln</w:t>
      </w:r>
      <w:r w:rsidR="00752272">
        <w:t xml:space="preserve"> un</w:t>
      </w:r>
      <w:r w:rsidR="00984CC3">
        <w:t>d halbschürigen Hasenschädeln.</w:t>
      </w:r>
    </w:p>
    <w:p w:rsidR="00240555" w:rsidRDefault="00752272" w:rsidP="002C7579">
      <w:r>
        <w:t>Zu Wort kommen neben</w:t>
      </w:r>
      <w:r w:rsidR="00240555">
        <w:t xml:space="preserve"> dem Homo Pfiffikus auch</w:t>
      </w:r>
      <w:r>
        <w:t xml:space="preserve"> der Homo </w:t>
      </w:r>
      <w:proofErr w:type="spellStart"/>
      <w:r>
        <w:t>Gsch</w:t>
      </w:r>
      <w:r w:rsidR="005F3A7C">
        <w:t>icktle</w:t>
      </w:r>
      <w:proofErr w:type="spellEnd"/>
      <w:r w:rsidR="005F3A7C">
        <w:t xml:space="preserve"> und </w:t>
      </w:r>
      <w:proofErr w:type="spellStart"/>
      <w:r w:rsidR="005F3A7C">
        <w:t>Schläuchle</w:t>
      </w:r>
      <w:proofErr w:type="spellEnd"/>
      <w:r w:rsidR="005F3A7C">
        <w:t xml:space="preserve">, </w:t>
      </w:r>
      <w:r w:rsidR="00240555">
        <w:t>ebenso</w:t>
      </w:r>
      <w:r>
        <w:t xml:space="preserve"> Menschen und Mitmenschinnen, die „bloß in nix </w:t>
      </w:r>
      <w:proofErr w:type="spellStart"/>
      <w:r>
        <w:t>neikommen</w:t>
      </w:r>
      <w:proofErr w:type="spellEnd"/>
      <w:r>
        <w:t>“</w:t>
      </w:r>
      <w:r w:rsidR="00240555">
        <w:t xml:space="preserve"> wollen, sowie</w:t>
      </w:r>
      <w:r>
        <w:t xml:space="preserve"> </w:t>
      </w:r>
      <w:proofErr w:type="spellStart"/>
      <w:r>
        <w:t>LifestylepolizistInnen</w:t>
      </w:r>
      <w:proofErr w:type="spellEnd"/>
      <w:r>
        <w:t xml:space="preserve">, die stets haargenau wissen, „was geht“, was „aber auch so was von gar </w:t>
      </w:r>
      <w:proofErr w:type="spellStart"/>
      <w:r>
        <w:t>nich</w:t>
      </w:r>
      <w:proofErr w:type="spellEnd"/>
      <w:r w:rsidR="00240555">
        <w:t>´</w:t>
      </w:r>
      <w:r w:rsidR="003E664F">
        <w:t xml:space="preserve"> geht, GELL</w:t>
      </w:r>
      <w:r>
        <w:t>!“</w:t>
      </w:r>
    </w:p>
    <w:p w:rsidR="00240555" w:rsidRDefault="00240555" w:rsidP="002C7579"/>
    <w:p w:rsidR="00A71009" w:rsidRPr="00984CC3" w:rsidRDefault="002919FD" w:rsidP="002C7579">
      <w:pPr>
        <w:rPr>
          <w:sz w:val="20"/>
        </w:rPr>
      </w:pPr>
      <w:r w:rsidRPr="00984CC3">
        <w:rPr>
          <w:sz w:val="20"/>
        </w:rPr>
        <w:t xml:space="preserve">Bisherige Soloprogramme: </w:t>
      </w:r>
      <w:r w:rsidR="001A7A1B" w:rsidRPr="00984CC3">
        <w:rPr>
          <w:sz w:val="20"/>
        </w:rPr>
        <w:t xml:space="preserve">                                                                                                         </w:t>
      </w:r>
      <w:r w:rsidR="00984CC3">
        <w:rPr>
          <w:sz w:val="20"/>
        </w:rPr>
        <w:t xml:space="preserve">                                    </w:t>
      </w:r>
      <w:r w:rsidRPr="00984CC3">
        <w:rPr>
          <w:i/>
          <w:sz w:val="20"/>
        </w:rPr>
        <w:t>UNERNST</w:t>
      </w:r>
      <w:r w:rsidR="00240555" w:rsidRPr="00984CC3">
        <w:rPr>
          <w:sz w:val="20"/>
        </w:rPr>
        <w:t xml:space="preserve"> </w:t>
      </w:r>
      <w:r w:rsidRPr="00984CC3">
        <w:rPr>
          <w:sz w:val="20"/>
        </w:rPr>
        <w:t>(</w:t>
      </w:r>
      <w:r w:rsidR="00240555" w:rsidRPr="00984CC3">
        <w:rPr>
          <w:sz w:val="20"/>
        </w:rPr>
        <w:t>Kleinkunstpreis Ba</w:t>
      </w:r>
      <w:r w:rsidR="00261767" w:rsidRPr="00984CC3">
        <w:rPr>
          <w:sz w:val="20"/>
        </w:rPr>
        <w:t>den-Württemberg 2009</w:t>
      </w:r>
      <w:r w:rsidRPr="00984CC3">
        <w:rPr>
          <w:sz w:val="20"/>
        </w:rPr>
        <w:t>),</w:t>
      </w:r>
      <w:r w:rsidR="001A7A1B" w:rsidRPr="00984CC3">
        <w:rPr>
          <w:sz w:val="20"/>
        </w:rPr>
        <w:t xml:space="preserve"> </w:t>
      </w:r>
      <w:r w:rsidR="0085431D" w:rsidRPr="00984CC3">
        <w:rPr>
          <w:i/>
          <w:sz w:val="20"/>
        </w:rPr>
        <w:t>LIEDERMACHER, KOMÖDIANT UND SCHWABE</w:t>
      </w:r>
      <w:r w:rsidR="0085431D" w:rsidRPr="00984CC3">
        <w:rPr>
          <w:sz w:val="20"/>
        </w:rPr>
        <w:t xml:space="preserve"> und </w:t>
      </w:r>
      <w:r w:rsidR="001A7A1B" w:rsidRPr="00984CC3">
        <w:rPr>
          <w:i/>
          <w:sz w:val="20"/>
        </w:rPr>
        <w:t>HA KOMM</w:t>
      </w:r>
      <w:r w:rsidR="005D2C58" w:rsidRPr="00984CC3">
        <w:rPr>
          <w:i/>
          <w:sz w:val="20"/>
        </w:rPr>
        <w:t xml:space="preserve">                                    </w:t>
      </w:r>
      <w:r w:rsidR="001A7A1B" w:rsidRPr="00984CC3">
        <w:rPr>
          <w:i/>
          <w:sz w:val="20"/>
        </w:rPr>
        <w:t xml:space="preserve">                                                                                                               </w:t>
      </w:r>
      <w:r w:rsidR="00984CC3">
        <w:rPr>
          <w:i/>
          <w:sz w:val="20"/>
        </w:rPr>
        <w:t xml:space="preserve">                       </w:t>
      </w:r>
      <w:r w:rsidR="00240555" w:rsidRPr="00984CC3">
        <w:rPr>
          <w:sz w:val="20"/>
        </w:rPr>
        <w:t xml:space="preserve">Weitere Programme: </w:t>
      </w:r>
      <w:r w:rsidR="000E5302" w:rsidRPr="00984CC3">
        <w:rPr>
          <w:sz w:val="20"/>
        </w:rPr>
        <w:t xml:space="preserve">                                                                                                                             </w:t>
      </w:r>
      <w:r w:rsidR="00984CC3">
        <w:rPr>
          <w:sz w:val="20"/>
        </w:rPr>
        <w:t xml:space="preserve">                                   </w:t>
      </w:r>
      <w:r w:rsidR="00240555" w:rsidRPr="00984CC3">
        <w:rPr>
          <w:i/>
          <w:sz w:val="20"/>
        </w:rPr>
        <w:t>Ernst und Heinrich</w:t>
      </w:r>
      <w:r w:rsidR="000E5302" w:rsidRPr="00984CC3">
        <w:rPr>
          <w:sz w:val="20"/>
        </w:rPr>
        <w:t>,</w:t>
      </w:r>
      <w:r w:rsidR="00240555" w:rsidRPr="00984CC3">
        <w:rPr>
          <w:sz w:val="20"/>
        </w:rPr>
        <w:t xml:space="preserve"> schwäbisch-international (Kleinkunstpreis B.-W. 2007</w:t>
      </w:r>
      <w:r w:rsidR="000E5302" w:rsidRPr="00984CC3">
        <w:rPr>
          <w:sz w:val="20"/>
        </w:rPr>
        <w:t>, Sebastian-Blau-Preis 2006)</w:t>
      </w:r>
      <w:r w:rsidR="00984CC3" w:rsidRPr="00984CC3">
        <w:rPr>
          <w:sz w:val="20"/>
        </w:rPr>
        <w:t>, gemeinsam mit</w:t>
      </w:r>
      <w:r w:rsidR="00A87108" w:rsidRPr="00984CC3">
        <w:rPr>
          <w:sz w:val="20"/>
        </w:rPr>
        <w:t xml:space="preserve"> </w:t>
      </w:r>
      <w:r w:rsidR="005F3A7C" w:rsidRPr="00984CC3">
        <w:rPr>
          <w:sz w:val="20"/>
        </w:rPr>
        <w:t>Heiner Reiff</w:t>
      </w:r>
      <w:r w:rsidR="000E5302" w:rsidRPr="00984CC3">
        <w:rPr>
          <w:sz w:val="20"/>
        </w:rPr>
        <w:t xml:space="preserve"> </w:t>
      </w:r>
      <w:r w:rsidR="00984CC3" w:rsidRPr="00984CC3">
        <w:rPr>
          <w:sz w:val="20"/>
        </w:rPr>
        <w:t>, www.ernstundheinrich.de</w:t>
      </w:r>
      <w:r w:rsidR="000E5302" w:rsidRPr="00984CC3">
        <w:rPr>
          <w:sz w:val="20"/>
        </w:rPr>
        <w:t xml:space="preserve">                                                                                                                                       </w:t>
      </w:r>
      <w:r w:rsidR="00984CC3" w:rsidRPr="00984CC3">
        <w:rPr>
          <w:sz w:val="20"/>
        </w:rPr>
        <w:t xml:space="preserve">                          </w:t>
      </w:r>
      <w:r w:rsidR="000E5302" w:rsidRPr="00984CC3">
        <w:rPr>
          <w:i/>
          <w:sz w:val="20"/>
        </w:rPr>
        <w:t>Das Vereinigte Lachwerk Süd</w:t>
      </w:r>
      <w:r w:rsidR="000E5302" w:rsidRPr="00984CC3">
        <w:rPr>
          <w:sz w:val="20"/>
        </w:rPr>
        <w:t xml:space="preserve">, Gipfeltreffen des schwäbischen Humors mit </w:t>
      </w:r>
      <w:r w:rsidR="00474FAF" w:rsidRPr="00984CC3">
        <w:rPr>
          <w:sz w:val="20"/>
        </w:rPr>
        <w:t>„</w:t>
      </w:r>
      <w:proofErr w:type="spellStart"/>
      <w:r w:rsidR="00474FAF" w:rsidRPr="00984CC3">
        <w:rPr>
          <w:sz w:val="20"/>
        </w:rPr>
        <w:t>Pointenpapst</w:t>
      </w:r>
      <w:proofErr w:type="spellEnd"/>
      <w:r w:rsidR="00474FAF" w:rsidRPr="00984CC3">
        <w:rPr>
          <w:sz w:val="20"/>
        </w:rPr>
        <w:t xml:space="preserve">“ </w:t>
      </w:r>
      <w:r w:rsidR="000E5302" w:rsidRPr="00984CC3">
        <w:rPr>
          <w:sz w:val="20"/>
        </w:rPr>
        <w:t xml:space="preserve">Werner </w:t>
      </w:r>
      <w:proofErr w:type="spellStart"/>
      <w:r w:rsidR="000E5302" w:rsidRPr="00984CC3">
        <w:rPr>
          <w:sz w:val="20"/>
        </w:rPr>
        <w:t>Koczwara</w:t>
      </w:r>
      <w:proofErr w:type="spellEnd"/>
      <w:r w:rsidR="00984CC3" w:rsidRPr="00984CC3">
        <w:rPr>
          <w:sz w:val="20"/>
        </w:rPr>
        <w:t>, www.koczwara.de</w:t>
      </w:r>
      <w:r w:rsidR="000E5302" w:rsidRPr="00984CC3">
        <w:rPr>
          <w:sz w:val="20"/>
        </w:rPr>
        <w:t xml:space="preserve">                                                                                                                                                     </w:t>
      </w:r>
      <w:r w:rsidR="00BB4DFC" w:rsidRPr="00984CC3">
        <w:rPr>
          <w:sz w:val="20"/>
        </w:rPr>
        <w:t xml:space="preserve"> </w:t>
      </w:r>
      <w:r w:rsidR="005F3A7C" w:rsidRPr="00984CC3">
        <w:rPr>
          <w:i/>
          <w:sz w:val="20"/>
        </w:rPr>
        <w:t>Mantel &amp; Bigband</w:t>
      </w:r>
      <w:r w:rsidR="000E5302" w:rsidRPr="00984CC3">
        <w:rPr>
          <w:sz w:val="20"/>
        </w:rPr>
        <w:t xml:space="preserve"> –</w:t>
      </w:r>
      <w:r w:rsidR="00261767" w:rsidRPr="00984CC3">
        <w:rPr>
          <w:sz w:val="20"/>
        </w:rPr>
        <w:t xml:space="preserve"> </w:t>
      </w:r>
      <w:r w:rsidR="0031478E" w:rsidRPr="00984CC3">
        <w:rPr>
          <w:sz w:val="20"/>
        </w:rPr>
        <w:t>„</w:t>
      </w:r>
      <w:proofErr w:type="spellStart"/>
      <w:r w:rsidR="000E5302" w:rsidRPr="00984CC3">
        <w:rPr>
          <w:sz w:val="20"/>
        </w:rPr>
        <w:t>the</w:t>
      </w:r>
      <w:proofErr w:type="spellEnd"/>
      <w:r w:rsidR="000E5302" w:rsidRPr="00984CC3">
        <w:rPr>
          <w:sz w:val="20"/>
        </w:rPr>
        <w:t xml:space="preserve"> </w:t>
      </w:r>
      <w:proofErr w:type="spellStart"/>
      <w:r w:rsidR="000E5302" w:rsidRPr="00984CC3">
        <w:rPr>
          <w:sz w:val="20"/>
        </w:rPr>
        <w:t>sound</w:t>
      </w:r>
      <w:proofErr w:type="spellEnd"/>
      <w:r w:rsidR="000E5302" w:rsidRPr="00984CC3">
        <w:rPr>
          <w:sz w:val="20"/>
        </w:rPr>
        <w:t xml:space="preserve"> </w:t>
      </w:r>
      <w:proofErr w:type="spellStart"/>
      <w:r w:rsidR="000E5302" w:rsidRPr="00984CC3">
        <w:rPr>
          <w:sz w:val="20"/>
        </w:rPr>
        <w:t>of</w:t>
      </w:r>
      <w:proofErr w:type="spellEnd"/>
      <w:r w:rsidR="0031478E" w:rsidRPr="00984CC3">
        <w:rPr>
          <w:sz w:val="20"/>
        </w:rPr>
        <w:t xml:space="preserve"> </w:t>
      </w:r>
      <w:proofErr w:type="spellStart"/>
      <w:r w:rsidR="0031478E" w:rsidRPr="00984CC3">
        <w:rPr>
          <w:sz w:val="20"/>
        </w:rPr>
        <w:t>schwaebisch</w:t>
      </w:r>
      <w:proofErr w:type="spellEnd"/>
      <w:r w:rsidR="000E5302" w:rsidRPr="00984CC3">
        <w:rPr>
          <w:sz w:val="20"/>
        </w:rPr>
        <w:t xml:space="preserve"> mit dem </w:t>
      </w:r>
      <w:r w:rsidR="000E5302" w:rsidRPr="00984CC3">
        <w:rPr>
          <w:i/>
          <w:sz w:val="20"/>
        </w:rPr>
        <w:t xml:space="preserve">Tobias Becker </w:t>
      </w:r>
      <w:proofErr w:type="spellStart"/>
      <w:r w:rsidR="000E5302" w:rsidRPr="00984CC3">
        <w:rPr>
          <w:i/>
          <w:sz w:val="20"/>
        </w:rPr>
        <w:t>Bigbändle</w:t>
      </w:r>
      <w:proofErr w:type="spellEnd"/>
      <w:r w:rsidR="000E5302" w:rsidRPr="00984CC3">
        <w:rPr>
          <w:sz w:val="20"/>
        </w:rPr>
        <w:t xml:space="preserve">                  </w:t>
      </w:r>
      <w:r w:rsidR="00984CC3">
        <w:rPr>
          <w:sz w:val="20"/>
        </w:rPr>
        <w:t xml:space="preserve">                              </w:t>
      </w:r>
      <w:r w:rsidR="000E5302" w:rsidRPr="00984CC3">
        <w:rPr>
          <w:i/>
          <w:sz w:val="20"/>
        </w:rPr>
        <w:t>Talk ´N Tones</w:t>
      </w:r>
      <w:r w:rsidR="000E5302" w:rsidRPr="00984CC3">
        <w:rPr>
          <w:sz w:val="20"/>
        </w:rPr>
        <w:t xml:space="preserve">, </w:t>
      </w:r>
      <w:r w:rsidR="00E941FE" w:rsidRPr="00984CC3">
        <w:rPr>
          <w:sz w:val="20"/>
        </w:rPr>
        <w:t>„</w:t>
      </w:r>
      <w:proofErr w:type="spellStart"/>
      <w:r w:rsidR="00E941FE" w:rsidRPr="00984CC3">
        <w:rPr>
          <w:sz w:val="20"/>
        </w:rPr>
        <w:t>gechillte</w:t>
      </w:r>
      <w:proofErr w:type="spellEnd"/>
      <w:r w:rsidR="00E941FE" w:rsidRPr="00984CC3">
        <w:rPr>
          <w:sz w:val="20"/>
        </w:rPr>
        <w:t xml:space="preserve">“ </w:t>
      </w:r>
      <w:r w:rsidR="000E5302" w:rsidRPr="00984CC3">
        <w:rPr>
          <w:sz w:val="20"/>
        </w:rPr>
        <w:t>Gesprächskonzert</w:t>
      </w:r>
      <w:r w:rsidR="00E941FE" w:rsidRPr="00984CC3">
        <w:rPr>
          <w:sz w:val="20"/>
        </w:rPr>
        <w:t>e</w:t>
      </w:r>
      <w:r w:rsidR="000E5302" w:rsidRPr="00984CC3">
        <w:rPr>
          <w:sz w:val="20"/>
        </w:rPr>
        <w:t xml:space="preserve"> mit Jazzgitarrist Christoph Neuhaus und jeweils einem geladenen Gast aus der Musikszene </w:t>
      </w:r>
    </w:p>
    <w:p w:rsidR="00A71009" w:rsidRPr="00984CC3" w:rsidRDefault="00A71009" w:rsidP="002C7579">
      <w:pPr>
        <w:rPr>
          <w:sz w:val="20"/>
        </w:rPr>
      </w:pPr>
      <w:r w:rsidRPr="00984CC3">
        <w:rPr>
          <w:sz w:val="20"/>
        </w:rPr>
        <w:t xml:space="preserve">Info: </w:t>
      </w:r>
      <w:hyperlink r:id="rId4" w:history="1">
        <w:r w:rsidRPr="00984CC3">
          <w:rPr>
            <w:rStyle w:val="Hyperlink"/>
            <w:sz w:val="20"/>
          </w:rPr>
          <w:t>www.ernstmantel.de</w:t>
        </w:r>
      </w:hyperlink>
      <w:r w:rsidRPr="00984CC3">
        <w:rPr>
          <w:sz w:val="20"/>
        </w:rPr>
        <w:t xml:space="preserve">  Büro: 07366-921191</w:t>
      </w:r>
    </w:p>
    <w:p w:rsidR="0085431D" w:rsidRDefault="0085431D" w:rsidP="002C7579"/>
    <w:p w:rsidR="0085431D" w:rsidRDefault="0085431D" w:rsidP="002C7579"/>
    <w:p w:rsidR="0085431D" w:rsidRDefault="0085431D" w:rsidP="002C7579"/>
    <w:p w:rsidR="00F143AE" w:rsidRDefault="00F143AE"/>
    <w:sectPr w:rsidR="00F143AE" w:rsidSect="00F143AE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A2"/>
    <w:rsid w:val="00075D43"/>
    <w:rsid w:val="000E5302"/>
    <w:rsid w:val="001A7A1B"/>
    <w:rsid w:val="001C2F1D"/>
    <w:rsid w:val="00240555"/>
    <w:rsid w:val="00261767"/>
    <w:rsid w:val="002919FD"/>
    <w:rsid w:val="002C7579"/>
    <w:rsid w:val="0031478E"/>
    <w:rsid w:val="003603F9"/>
    <w:rsid w:val="003664A2"/>
    <w:rsid w:val="003E664F"/>
    <w:rsid w:val="00474FAF"/>
    <w:rsid w:val="0050431E"/>
    <w:rsid w:val="00582563"/>
    <w:rsid w:val="005D2C58"/>
    <w:rsid w:val="005F3A7C"/>
    <w:rsid w:val="00613472"/>
    <w:rsid w:val="00661C6E"/>
    <w:rsid w:val="00681FC4"/>
    <w:rsid w:val="006E27F0"/>
    <w:rsid w:val="00752272"/>
    <w:rsid w:val="0085431D"/>
    <w:rsid w:val="008B5B1E"/>
    <w:rsid w:val="008E58A1"/>
    <w:rsid w:val="00902520"/>
    <w:rsid w:val="00911979"/>
    <w:rsid w:val="009564C9"/>
    <w:rsid w:val="00984CC3"/>
    <w:rsid w:val="00A63380"/>
    <w:rsid w:val="00A71009"/>
    <w:rsid w:val="00A87108"/>
    <w:rsid w:val="00B36864"/>
    <w:rsid w:val="00BB4DFC"/>
    <w:rsid w:val="00BB4FE3"/>
    <w:rsid w:val="00C03E5D"/>
    <w:rsid w:val="00C93803"/>
    <w:rsid w:val="00CD35C7"/>
    <w:rsid w:val="00DF3AC1"/>
    <w:rsid w:val="00E16A2E"/>
    <w:rsid w:val="00E27553"/>
    <w:rsid w:val="00E73BA3"/>
    <w:rsid w:val="00E941FE"/>
    <w:rsid w:val="00F143AE"/>
    <w:rsid w:val="00FD20D6"/>
    <w:rsid w:val="00FE17A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6B6CC-E975-4A36-8190-F0DE34B66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7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240555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405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nstmantel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Mantel</dc:creator>
  <cp:keywords/>
  <cp:lastModifiedBy>shiro-event</cp:lastModifiedBy>
  <cp:revision>2</cp:revision>
  <dcterms:created xsi:type="dcterms:W3CDTF">2018-03-14T18:54:00Z</dcterms:created>
  <dcterms:modified xsi:type="dcterms:W3CDTF">2018-03-14T18:54:00Z</dcterms:modified>
</cp:coreProperties>
</file>